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4333A8" w:rsidRPr="006C6956" w:rsidTr="004919C2">
        <w:trPr>
          <w:trHeight w:val="1699"/>
        </w:trPr>
        <w:tc>
          <w:tcPr>
            <w:tcW w:w="10682" w:type="dxa"/>
            <w:shd w:val="clear" w:color="auto" w:fill="000000" w:themeFill="text1"/>
          </w:tcPr>
          <w:p w:rsidR="006C6956" w:rsidRPr="006C6956" w:rsidRDefault="006C6956" w:rsidP="004333A8">
            <w:pPr>
              <w:jc w:val="center"/>
              <w:rPr>
                <w:rFonts w:ascii="Tahoma" w:hAnsi="Tahoma" w:cs="Tahoma"/>
                <w:color w:val="FFFFFF" w:themeColor="background1"/>
                <w:sz w:val="32"/>
              </w:rPr>
            </w:pPr>
            <w:r w:rsidRPr="006C6956">
              <w:rPr>
                <w:rFonts w:ascii="Tahoma" w:hAnsi="Tahoma" w:cs="Tahoma"/>
                <w:color w:val="FFFFFF" w:themeColor="background1"/>
                <w:sz w:val="32"/>
              </w:rPr>
              <w:t>Classic 2CV Racing Club</w:t>
            </w:r>
          </w:p>
          <w:p w:rsidR="004333A8" w:rsidRPr="006C6956" w:rsidRDefault="006C6956" w:rsidP="004333A8">
            <w:pPr>
              <w:jc w:val="center"/>
              <w:rPr>
                <w:rFonts w:ascii="Tahoma" w:hAnsi="Tahoma" w:cs="Tahoma"/>
                <w:color w:val="FFFFFF" w:themeColor="background1"/>
                <w:sz w:val="32"/>
              </w:rPr>
            </w:pPr>
            <w:r w:rsidRPr="006C6956">
              <w:rPr>
                <w:rFonts w:ascii="Tahoma" w:hAnsi="Tahoma" w:cs="Tahoma"/>
                <w:color w:val="FFFFFF" w:themeColor="background1"/>
                <w:sz w:val="32"/>
              </w:rPr>
              <w:t>Technical Committee</w:t>
            </w:r>
            <w:r w:rsidR="004333A8" w:rsidRPr="006C6956">
              <w:rPr>
                <w:rFonts w:ascii="Tahoma" w:hAnsi="Tahoma" w:cs="Tahoma"/>
                <w:color w:val="FFFFFF" w:themeColor="background1"/>
                <w:sz w:val="32"/>
              </w:rPr>
              <w:t xml:space="preserve"> Meeting</w:t>
            </w:r>
          </w:p>
          <w:p w:rsidR="004333A8" w:rsidRPr="006C6956" w:rsidRDefault="002F6E8D" w:rsidP="004333A8">
            <w:pPr>
              <w:jc w:val="center"/>
              <w:rPr>
                <w:rFonts w:ascii="Tahoma" w:hAnsi="Tahoma" w:cs="Tahoma"/>
                <w:color w:val="FFFFFF" w:themeColor="background1"/>
                <w:sz w:val="32"/>
              </w:rPr>
            </w:pPr>
            <w:r>
              <w:rPr>
                <w:rFonts w:ascii="Tahoma" w:hAnsi="Tahoma" w:cs="Tahoma"/>
                <w:color w:val="FFFFFF" w:themeColor="background1"/>
                <w:sz w:val="32"/>
              </w:rPr>
              <w:t xml:space="preserve"> 17</w:t>
            </w:r>
            <w:r w:rsidR="00510882" w:rsidRPr="00510882">
              <w:rPr>
                <w:rFonts w:ascii="Tahoma" w:hAnsi="Tahoma" w:cs="Tahoma"/>
                <w:color w:val="FFFFFF" w:themeColor="background1"/>
                <w:sz w:val="32"/>
                <w:vertAlign w:val="superscript"/>
              </w:rPr>
              <w:t>th</w:t>
            </w:r>
            <w:r>
              <w:rPr>
                <w:rFonts w:ascii="Tahoma" w:hAnsi="Tahoma" w:cs="Tahoma"/>
                <w:color w:val="FFFFFF" w:themeColor="background1"/>
                <w:sz w:val="32"/>
              </w:rPr>
              <w:t xml:space="preserve"> May 2015</w:t>
            </w:r>
          </w:p>
          <w:p w:rsidR="00610596" w:rsidRPr="002F6E8D" w:rsidRDefault="002F6E8D" w:rsidP="00610596">
            <w:pPr>
              <w:jc w:val="center"/>
              <w:rPr>
                <w:rFonts w:ascii="Tahoma" w:hAnsi="Tahoma" w:cs="Tahoma"/>
                <w:color w:val="FFFFFF" w:themeColor="background1"/>
                <w:sz w:val="32"/>
                <w:szCs w:val="32"/>
              </w:rPr>
            </w:pPr>
            <w:proofErr w:type="spellStart"/>
            <w:r w:rsidRPr="002F6E8D">
              <w:rPr>
                <w:rFonts w:ascii="Tahoma" w:hAnsi="Tahoma" w:cs="Tahoma"/>
                <w:color w:val="FFFFFF" w:themeColor="background1"/>
                <w:sz w:val="32"/>
                <w:szCs w:val="32"/>
              </w:rPr>
              <w:t>Cadwell</w:t>
            </w:r>
            <w:proofErr w:type="spellEnd"/>
            <w:r w:rsidRPr="002F6E8D">
              <w:rPr>
                <w:rFonts w:ascii="Tahoma" w:hAnsi="Tahoma" w:cs="Tahoma"/>
                <w:color w:val="FFFFFF" w:themeColor="background1"/>
                <w:sz w:val="32"/>
                <w:szCs w:val="32"/>
              </w:rPr>
              <w:t xml:space="preserve"> Park</w:t>
            </w:r>
          </w:p>
          <w:p w:rsidR="004333A8" w:rsidRPr="006C6956" w:rsidRDefault="00C93B12" w:rsidP="004333A8">
            <w:pPr>
              <w:jc w:val="center"/>
              <w:rPr>
                <w:rFonts w:ascii="Tahoma" w:hAnsi="Tahoma" w:cs="Tahoma"/>
                <w:color w:val="FFFFFF" w:themeColor="background1"/>
                <w:sz w:val="24"/>
              </w:rPr>
            </w:pPr>
            <w:r>
              <w:rPr>
                <w:rFonts w:ascii="Tahoma" w:hAnsi="Tahoma" w:cs="Tahoma"/>
                <w:color w:val="FFFFFF" w:themeColor="background1"/>
                <w:sz w:val="32"/>
              </w:rPr>
              <w:t>Minutes</w:t>
            </w:r>
          </w:p>
        </w:tc>
      </w:tr>
    </w:tbl>
    <w:p w:rsidR="002647AB" w:rsidRPr="006C6956" w:rsidRDefault="002647AB" w:rsidP="005F5D06">
      <w:pPr>
        <w:rPr>
          <w:rFonts w:ascii="Tahoma" w:hAnsi="Tahoma" w:cs="Tahoma"/>
          <w:b/>
          <w:sz w:val="28"/>
        </w:rPr>
      </w:pPr>
    </w:p>
    <w:p w:rsidR="006C6956" w:rsidRDefault="00C93B12" w:rsidP="005F5D06">
      <w:pPr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t xml:space="preserve">RH / PS / GO </w:t>
      </w:r>
      <w:r w:rsidR="006C6956" w:rsidRPr="006C6956">
        <w:rPr>
          <w:rFonts w:ascii="Tahoma" w:hAnsi="Tahoma" w:cs="Tahoma"/>
          <w:sz w:val="28"/>
        </w:rPr>
        <w:t>/</w:t>
      </w:r>
      <w:r w:rsidR="00CC3D48" w:rsidRPr="006C6956">
        <w:rPr>
          <w:rFonts w:ascii="Tahoma" w:hAnsi="Tahoma" w:cs="Tahoma"/>
          <w:sz w:val="28"/>
        </w:rPr>
        <w:t xml:space="preserve"> </w:t>
      </w:r>
      <w:r w:rsidR="006C6956" w:rsidRPr="006C6956">
        <w:rPr>
          <w:rFonts w:ascii="Tahoma" w:hAnsi="Tahoma" w:cs="Tahoma"/>
          <w:sz w:val="28"/>
        </w:rPr>
        <w:t>MF / LD</w:t>
      </w:r>
      <w:r w:rsidR="00510882">
        <w:rPr>
          <w:rFonts w:ascii="Tahoma" w:hAnsi="Tahoma" w:cs="Tahoma"/>
          <w:sz w:val="28"/>
        </w:rPr>
        <w:t xml:space="preserve"> / PR / SW</w:t>
      </w:r>
    </w:p>
    <w:p w:rsidR="00610596" w:rsidRPr="006C6956" w:rsidRDefault="002F6E8D" w:rsidP="005F5D06">
      <w:pPr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t>Guest: LT / KT</w:t>
      </w:r>
    </w:p>
    <w:p w:rsidR="00CC3D48" w:rsidRPr="006C6956" w:rsidRDefault="00510882" w:rsidP="005F5D06">
      <w:pPr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t xml:space="preserve">Apologies: </w:t>
      </w:r>
      <w:r w:rsidR="006C6956" w:rsidRPr="006C6956">
        <w:rPr>
          <w:rFonts w:ascii="Tahoma" w:hAnsi="Tahoma" w:cs="Tahoma"/>
          <w:sz w:val="28"/>
        </w:rPr>
        <w:t xml:space="preserve"> </w:t>
      </w:r>
      <w:r w:rsidR="00BC1C6C">
        <w:rPr>
          <w:rFonts w:ascii="Tahoma" w:hAnsi="Tahoma" w:cs="Tahoma"/>
          <w:sz w:val="28"/>
        </w:rPr>
        <w:t xml:space="preserve">MN </w:t>
      </w:r>
    </w:p>
    <w:p w:rsidR="006C6956" w:rsidRDefault="006C6956" w:rsidP="006C6956">
      <w:pPr>
        <w:shd w:val="clear" w:color="auto" w:fill="FFFFFF"/>
        <w:rPr>
          <w:color w:val="000000"/>
        </w:rPr>
      </w:pPr>
    </w:p>
    <w:p w:rsidR="007F0F6E" w:rsidRDefault="002F6E8D" w:rsidP="006C6956">
      <w:pPr>
        <w:rPr>
          <w:rFonts w:ascii="Tahoma" w:hAnsi="Tahoma" w:cs="Tahoma"/>
          <w:sz w:val="24"/>
          <w:szCs w:val="24"/>
          <w:lang w:val="en-US"/>
        </w:rPr>
      </w:pPr>
      <w:r>
        <w:rPr>
          <w:rFonts w:ascii="Tahoma" w:hAnsi="Tahoma" w:cs="Tahoma"/>
          <w:sz w:val="24"/>
          <w:szCs w:val="24"/>
          <w:lang w:val="en-US"/>
        </w:rPr>
        <w:t xml:space="preserve">1. </w:t>
      </w:r>
      <w:proofErr w:type="spellStart"/>
      <w:r>
        <w:rPr>
          <w:rFonts w:ascii="Tahoma" w:hAnsi="Tahoma" w:cs="Tahoma"/>
          <w:sz w:val="24"/>
          <w:szCs w:val="24"/>
          <w:lang w:val="en-US"/>
        </w:rPr>
        <w:t>Rollcages</w:t>
      </w:r>
      <w:proofErr w:type="spellEnd"/>
      <w:r>
        <w:rPr>
          <w:rFonts w:ascii="Tahoma" w:hAnsi="Tahoma" w:cs="Tahoma"/>
          <w:sz w:val="24"/>
          <w:szCs w:val="24"/>
          <w:lang w:val="en-US"/>
        </w:rPr>
        <w:t xml:space="preserve"> – Discussion had based on Technical Inspections at Brands Hatch. </w:t>
      </w:r>
      <w:r w:rsidR="006D12C4">
        <w:rPr>
          <w:rFonts w:ascii="Tahoma" w:hAnsi="Tahoma" w:cs="Tahoma"/>
          <w:sz w:val="24"/>
          <w:szCs w:val="24"/>
          <w:lang w:val="en-US"/>
        </w:rPr>
        <w:t>Generally the crossbars were fitted in the right location, however advice was given to owners regarding poor securing (welding) and bolting or welding to the chassis.</w:t>
      </w:r>
      <w:r w:rsidR="00FB0EA0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gramStart"/>
      <w:r w:rsidR="00FB0EA0">
        <w:rPr>
          <w:rFonts w:ascii="Tahoma" w:hAnsi="Tahoma" w:cs="Tahoma"/>
          <w:sz w:val="24"/>
          <w:szCs w:val="24"/>
          <w:lang w:val="en-US"/>
        </w:rPr>
        <w:t xml:space="preserve">RH to write article advising in </w:t>
      </w:r>
      <w:proofErr w:type="spellStart"/>
      <w:r w:rsidR="00FB0EA0">
        <w:rPr>
          <w:rFonts w:ascii="Tahoma" w:hAnsi="Tahoma" w:cs="Tahoma"/>
          <w:sz w:val="24"/>
          <w:szCs w:val="24"/>
          <w:lang w:val="en-US"/>
        </w:rPr>
        <w:t>Snails</w:t>
      </w:r>
      <w:proofErr w:type="spellEnd"/>
      <w:r w:rsidR="00FB0EA0">
        <w:rPr>
          <w:rFonts w:ascii="Tahoma" w:hAnsi="Tahoma" w:cs="Tahoma"/>
          <w:sz w:val="24"/>
          <w:szCs w:val="24"/>
          <w:lang w:val="en-US"/>
        </w:rPr>
        <w:t xml:space="preserve"> Pace.</w:t>
      </w:r>
      <w:proofErr w:type="gramEnd"/>
    </w:p>
    <w:p w:rsidR="002F6E8D" w:rsidRDefault="002F6E8D" w:rsidP="006C6956">
      <w:pPr>
        <w:rPr>
          <w:rFonts w:ascii="Tahoma" w:hAnsi="Tahoma" w:cs="Tahoma"/>
          <w:sz w:val="24"/>
          <w:szCs w:val="24"/>
          <w:lang w:val="en-US"/>
        </w:rPr>
      </w:pPr>
      <w:r>
        <w:rPr>
          <w:rFonts w:ascii="Tahoma" w:hAnsi="Tahoma" w:cs="Tahoma"/>
          <w:sz w:val="24"/>
          <w:szCs w:val="24"/>
          <w:lang w:val="en-US"/>
        </w:rPr>
        <w:t>2.</w:t>
      </w:r>
      <w:r w:rsidR="006D12C4">
        <w:rPr>
          <w:rFonts w:ascii="Tahoma" w:hAnsi="Tahoma" w:cs="Tahoma"/>
          <w:sz w:val="24"/>
          <w:szCs w:val="24"/>
          <w:lang w:val="en-US"/>
        </w:rPr>
        <w:t xml:space="preserve"> Seat mounts – Discussion was had prior to inspection. Concern </w:t>
      </w:r>
      <w:proofErr w:type="gramStart"/>
      <w:r w:rsidR="006D12C4">
        <w:rPr>
          <w:rFonts w:ascii="Tahoma" w:hAnsi="Tahoma" w:cs="Tahoma"/>
          <w:sz w:val="24"/>
          <w:szCs w:val="24"/>
          <w:lang w:val="en-US"/>
        </w:rPr>
        <w:t>raised</w:t>
      </w:r>
      <w:proofErr w:type="gramEnd"/>
      <w:r w:rsidR="006D12C4">
        <w:rPr>
          <w:rFonts w:ascii="Tahoma" w:hAnsi="Tahoma" w:cs="Tahoma"/>
          <w:sz w:val="24"/>
          <w:szCs w:val="24"/>
          <w:lang w:val="en-US"/>
        </w:rPr>
        <w:t xml:space="preserve"> over fixings to the floor and chassis.</w:t>
      </w:r>
      <w:r w:rsidR="00FB0EA0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gramStart"/>
      <w:r w:rsidR="00FB0EA0">
        <w:rPr>
          <w:rFonts w:ascii="Tahoma" w:hAnsi="Tahoma" w:cs="Tahoma"/>
          <w:sz w:val="24"/>
          <w:szCs w:val="24"/>
          <w:lang w:val="en-US"/>
        </w:rPr>
        <w:t xml:space="preserve">RH to write article advising </w:t>
      </w:r>
      <w:bookmarkStart w:id="0" w:name="_GoBack"/>
      <w:bookmarkEnd w:id="0"/>
      <w:r w:rsidR="00FB0EA0">
        <w:rPr>
          <w:rFonts w:ascii="Tahoma" w:hAnsi="Tahoma" w:cs="Tahoma"/>
          <w:sz w:val="24"/>
          <w:szCs w:val="24"/>
          <w:lang w:val="en-US"/>
        </w:rPr>
        <w:t xml:space="preserve">in </w:t>
      </w:r>
      <w:proofErr w:type="spellStart"/>
      <w:r w:rsidR="00FB0EA0">
        <w:rPr>
          <w:rFonts w:ascii="Tahoma" w:hAnsi="Tahoma" w:cs="Tahoma"/>
          <w:sz w:val="24"/>
          <w:szCs w:val="24"/>
          <w:lang w:val="en-US"/>
        </w:rPr>
        <w:t>Snails</w:t>
      </w:r>
      <w:proofErr w:type="spellEnd"/>
      <w:r w:rsidR="00FB0EA0">
        <w:rPr>
          <w:rFonts w:ascii="Tahoma" w:hAnsi="Tahoma" w:cs="Tahoma"/>
          <w:sz w:val="24"/>
          <w:szCs w:val="24"/>
          <w:lang w:val="en-US"/>
        </w:rPr>
        <w:t xml:space="preserve"> Pace.</w:t>
      </w:r>
      <w:proofErr w:type="gramEnd"/>
    </w:p>
    <w:p w:rsidR="002F6E8D" w:rsidRDefault="002F6E8D" w:rsidP="006C6956">
      <w:pPr>
        <w:rPr>
          <w:rFonts w:ascii="Tahoma" w:hAnsi="Tahoma" w:cs="Tahoma"/>
          <w:sz w:val="24"/>
          <w:szCs w:val="24"/>
          <w:lang w:val="en-US"/>
        </w:rPr>
      </w:pPr>
      <w:r>
        <w:rPr>
          <w:rFonts w:ascii="Tahoma" w:hAnsi="Tahoma" w:cs="Tahoma"/>
          <w:sz w:val="24"/>
          <w:szCs w:val="24"/>
          <w:lang w:val="en-US"/>
        </w:rPr>
        <w:t>3.</w:t>
      </w:r>
      <w:r w:rsidR="006D12C4">
        <w:rPr>
          <w:rFonts w:ascii="Tahoma" w:hAnsi="Tahoma" w:cs="Tahoma"/>
          <w:sz w:val="24"/>
          <w:szCs w:val="24"/>
          <w:lang w:val="en-US"/>
        </w:rPr>
        <w:t xml:space="preserve"> Cage Feet </w:t>
      </w:r>
      <w:r w:rsidR="00083023">
        <w:rPr>
          <w:rFonts w:ascii="Tahoma" w:hAnsi="Tahoma" w:cs="Tahoma"/>
          <w:sz w:val="24"/>
          <w:szCs w:val="24"/>
          <w:lang w:val="en-US"/>
        </w:rPr>
        <w:t>–</w:t>
      </w:r>
      <w:r w:rsidR="006D12C4">
        <w:rPr>
          <w:rFonts w:ascii="Tahoma" w:hAnsi="Tahoma" w:cs="Tahoma"/>
          <w:sz w:val="24"/>
          <w:szCs w:val="24"/>
          <w:lang w:val="en-US"/>
        </w:rPr>
        <w:t xml:space="preserve"> </w:t>
      </w:r>
      <w:r w:rsidR="00083023">
        <w:rPr>
          <w:rFonts w:ascii="Tahoma" w:hAnsi="Tahoma" w:cs="Tahoma"/>
          <w:sz w:val="24"/>
          <w:szCs w:val="24"/>
          <w:lang w:val="en-US"/>
        </w:rPr>
        <w:t xml:space="preserve">Clarification needed for </w:t>
      </w:r>
      <w:r w:rsidR="005000D8">
        <w:rPr>
          <w:rFonts w:ascii="Tahoma" w:hAnsi="Tahoma" w:cs="Tahoma"/>
          <w:sz w:val="24"/>
          <w:szCs w:val="24"/>
          <w:lang w:val="en-US"/>
        </w:rPr>
        <w:t xml:space="preserve">mounting cage feet to the floor of the 2CV. Reference to the Blue Book needed. </w:t>
      </w:r>
      <w:proofErr w:type="gramStart"/>
      <w:r w:rsidR="005000D8">
        <w:rPr>
          <w:rFonts w:ascii="Tahoma" w:hAnsi="Tahoma" w:cs="Tahoma"/>
          <w:sz w:val="24"/>
          <w:szCs w:val="24"/>
          <w:lang w:val="en-US"/>
        </w:rPr>
        <w:t xml:space="preserve">RH to write article advising mounting of cage feet in </w:t>
      </w:r>
      <w:proofErr w:type="spellStart"/>
      <w:r w:rsidR="005000D8">
        <w:rPr>
          <w:rFonts w:ascii="Tahoma" w:hAnsi="Tahoma" w:cs="Tahoma"/>
          <w:sz w:val="24"/>
          <w:szCs w:val="24"/>
          <w:lang w:val="en-US"/>
        </w:rPr>
        <w:t>Snails</w:t>
      </w:r>
      <w:proofErr w:type="spellEnd"/>
      <w:r w:rsidR="005000D8">
        <w:rPr>
          <w:rFonts w:ascii="Tahoma" w:hAnsi="Tahoma" w:cs="Tahoma"/>
          <w:sz w:val="24"/>
          <w:szCs w:val="24"/>
          <w:lang w:val="en-US"/>
        </w:rPr>
        <w:t xml:space="preserve"> Pace.</w:t>
      </w:r>
      <w:proofErr w:type="gramEnd"/>
    </w:p>
    <w:p w:rsidR="002F6E8D" w:rsidRDefault="002F6E8D" w:rsidP="006C6956">
      <w:pPr>
        <w:rPr>
          <w:rFonts w:ascii="Tahoma" w:hAnsi="Tahoma" w:cs="Tahoma"/>
          <w:sz w:val="24"/>
          <w:szCs w:val="24"/>
          <w:lang w:val="en-US"/>
        </w:rPr>
      </w:pPr>
      <w:r>
        <w:rPr>
          <w:rFonts w:ascii="Tahoma" w:hAnsi="Tahoma" w:cs="Tahoma"/>
          <w:sz w:val="24"/>
          <w:szCs w:val="24"/>
          <w:lang w:val="en-US"/>
        </w:rPr>
        <w:t>4.</w:t>
      </w:r>
      <w:r w:rsidR="005000D8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5000D8">
        <w:rPr>
          <w:rFonts w:ascii="Tahoma" w:hAnsi="Tahoma" w:cs="Tahoma"/>
          <w:sz w:val="24"/>
          <w:szCs w:val="24"/>
          <w:lang w:val="en-US"/>
        </w:rPr>
        <w:t>Rollcage</w:t>
      </w:r>
      <w:proofErr w:type="spellEnd"/>
      <w:r w:rsidR="005000D8">
        <w:rPr>
          <w:rFonts w:ascii="Tahoma" w:hAnsi="Tahoma" w:cs="Tahoma"/>
          <w:sz w:val="24"/>
          <w:szCs w:val="24"/>
          <w:lang w:val="en-US"/>
        </w:rPr>
        <w:t xml:space="preserve"> to chassis mount </w:t>
      </w:r>
      <w:r w:rsidR="00F062C1">
        <w:rPr>
          <w:rFonts w:ascii="Tahoma" w:hAnsi="Tahoma" w:cs="Tahoma"/>
          <w:sz w:val="24"/>
          <w:szCs w:val="24"/>
          <w:lang w:val="en-US"/>
        </w:rPr>
        <w:t>–</w:t>
      </w:r>
      <w:r w:rsidR="005000D8">
        <w:rPr>
          <w:rFonts w:ascii="Tahoma" w:hAnsi="Tahoma" w:cs="Tahoma"/>
          <w:sz w:val="24"/>
          <w:szCs w:val="24"/>
          <w:lang w:val="en-US"/>
        </w:rPr>
        <w:t xml:space="preserve"> </w:t>
      </w:r>
      <w:r w:rsidR="00F062C1">
        <w:rPr>
          <w:rFonts w:ascii="Tahoma" w:hAnsi="Tahoma" w:cs="Tahoma"/>
          <w:sz w:val="24"/>
          <w:szCs w:val="24"/>
          <w:lang w:val="en-US"/>
        </w:rPr>
        <w:t>Discussion had regarding the merits of allowing a mount to be fitted from the</w:t>
      </w:r>
      <w:r w:rsidR="008B1128">
        <w:rPr>
          <w:rFonts w:ascii="Tahoma" w:hAnsi="Tahoma" w:cs="Tahoma"/>
          <w:sz w:val="24"/>
          <w:szCs w:val="24"/>
          <w:lang w:val="en-US"/>
        </w:rPr>
        <w:t xml:space="preserve"> chassis to the cage front feet to add support. </w:t>
      </w:r>
      <w:proofErr w:type="gramStart"/>
      <w:r w:rsidR="008B1128">
        <w:rPr>
          <w:rFonts w:ascii="Tahoma" w:hAnsi="Tahoma" w:cs="Tahoma"/>
          <w:sz w:val="24"/>
          <w:szCs w:val="24"/>
          <w:lang w:val="en-US"/>
        </w:rPr>
        <w:t>RH to produce sketch.</w:t>
      </w:r>
      <w:proofErr w:type="gramEnd"/>
      <w:r w:rsidR="008B1128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gramStart"/>
      <w:r w:rsidR="008B1128">
        <w:rPr>
          <w:rFonts w:ascii="Tahoma" w:hAnsi="Tahoma" w:cs="Tahoma"/>
          <w:sz w:val="24"/>
          <w:szCs w:val="24"/>
          <w:lang w:val="en-US"/>
        </w:rPr>
        <w:t>Possible proposal.</w:t>
      </w:r>
      <w:proofErr w:type="gramEnd"/>
    </w:p>
    <w:p w:rsidR="002F6E8D" w:rsidRDefault="002F6E8D" w:rsidP="006C6956">
      <w:pPr>
        <w:rPr>
          <w:rFonts w:ascii="Tahoma" w:hAnsi="Tahoma" w:cs="Tahoma"/>
          <w:sz w:val="24"/>
          <w:szCs w:val="24"/>
          <w:lang w:val="en-US"/>
        </w:rPr>
      </w:pPr>
      <w:r>
        <w:rPr>
          <w:rFonts w:ascii="Tahoma" w:hAnsi="Tahoma" w:cs="Tahoma"/>
          <w:sz w:val="24"/>
          <w:szCs w:val="24"/>
          <w:lang w:val="en-US"/>
        </w:rPr>
        <w:t>5.</w:t>
      </w:r>
      <w:r w:rsidR="00817919">
        <w:rPr>
          <w:rFonts w:ascii="Tahoma" w:hAnsi="Tahoma" w:cs="Tahoma"/>
          <w:sz w:val="24"/>
          <w:szCs w:val="24"/>
          <w:lang w:val="en-US"/>
        </w:rPr>
        <w:t xml:space="preserve"> Weber </w:t>
      </w:r>
      <w:proofErr w:type="spellStart"/>
      <w:r w:rsidR="00817919">
        <w:rPr>
          <w:rFonts w:ascii="Tahoma" w:hAnsi="Tahoma" w:cs="Tahoma"/>
          <w:sz w:val="24"/>
          <w:szCs w:val="24"/>
          <w:lang w:val="en-US"/>
        </w:rPr>
        <w:t>Carburettor</w:t>
      </w:r>
      <w:proofErr w:type="spellEnd"/>
      <w:r w:rsidR="00817919">
        <w:rPr>
          <w:rFonts w:ascii="Tahoma" w:hAnsi="Tahoma" w:cs="Tahoma"/>
          <w:sz w:val="24"/>
          <w:szCs w:val="24"/>
          <w:lang w:val="en-US"/>
        </w:rPr>
        <w:t xml:space="preserve"> – Discussion regarding inserts into the </w:t>
      </w:r>
      <w:proofErr w:type="spellStart"/>
      <w:r w:rsidR="00817919">
        <w:rPr>
          <w:rFonts w:ascii="Tahoma" w:hAnsi="Tahoma" w:cs="Tahoma"/>
          <w:sz w:val="24"/>
          <w:szCs w:val="24"/>
          <w:lang w:val="en-US"/>
        </w:rPr>
        <w:t>carburet</w:t>
      </w:r>
      <w:r w:rsidR="00DC36D8">
        <w:rPr>
          <w:rFonts w:ascii="Tahoma" w:hAnsi="Tahoma" w:cs="Tahoma"/>
          <w:sz w:val="24"/>
          <w:szCs w:val="24"/>
          <w:lang w:val="en-US"/>
        </w:rPr>
        <w:t>t</w:t>
      </w:r>
      <w:r w:rsidR="00817919">
        <w:rPr>
          <w:rFonts w:ascii="Tahoma" w:hAnsi="Tahoma" w:cs="Tahoma"/>
          <w:sz w:val="24"/>
          <w:szCs w:val="24"/>
          <w:lang w:val="en-US"/>
        </w:rPr>
        <w:t>or</w:t>
      </w:r>
      <w:proofErr w:type="spellEnd"/>
      <w:r w:rsidR="00817919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817919">
        <w:rPr>
          <w:rFonts w:ascii="Tahoma" w:hAnsi="Tahoma" w:cs="Tahoma"/>
          <w:sz w:val="24"/>
          <w:szCs w:val="24"/>
          <w:lang w:val="en-US"/>
        </w:rPr>
        <w:t>venturi</w:t>
      </w:r>
      <w:proofErr w:type="spellEnd"/>
      <w:r w:rsidR="00817919">
        <w:rPr>
          <w:rFonts w:ascii="Tahoma" w:hAnsi="Tahoma" w:cs="Tahoma"/>
          <w:sz w:val="24"/>
          <w:szCs w:val="24"/>
          <w:lang w:val="en-US"/>
        </w:rPr>
        <w:t xml:space="preserve">. Are they </w:t>
      </w:r>
      <w:r w:rsidR="00DC36D8">
        <w:rPr>
          <w:rFonts w:ascii="Tahoma" w:hAnsi="Tahoma" w:cs="Tahoma"/>
          <w:sz w:val="24"/>
          <w:szCs w:val="24"/>
          <w:lang w:val="en-US"/>
        </w:rPr>
        <w:t xml:space="preserve">legal? Rules may need clarifying. </w:t>
      </w:r>
    </w:p>
    <w:p w:rsidR="002F6E8D" w:rsidRDefault="002F6E8D" w:rsidP="006C6956">
      <w:pPr>
        <w:rPr>
          <w:rFonts w:ascii="Tahoma" w:hAnsi="Tahoma" w:cs="Tahoma"/>
          <w:sz w:val="24"/>
          <w:szCs w:val="24"/>
          <w:lang w:val="en-US"/>
        </w:rPr>
      </w:pPr>
      <w:r>
        <w:rPr>
          <w:rFonts w:ascii="Tahoma" w:hAnsi="Tahoma" w:cs="Tahoma"/>
          <w:sz w:val="24"/>
          <w:szCs w:val="24"/>
          <w:lang w:val="en-US"/>
        </w:rPr>
        <w:t>6.</w:t>
      </w:r>
      <w:r w:rsidR="00DC36D8">
        <w:rPr>
          <w:rFonts w:ascii="Tahoma" w:hAnsi="Tahoma" w:cs="Tahoma"/>
          <w:sz w:val="24"/>
          <w:szCs w:val="24"/>
          <w:lang w:val="en-US"/>
        </w:rPr>
        <w:t xml:space="preserve"> Club </w:t>
      </w:r>
      <w:r w:rsidR="008E0B02">
        <w:rPr>
          <w:rFonts w:ascii="Tahoma" w:hAnsi="Tahoma" w:cs="Tahoma"/>
          <w:sz w:val="24"/>
          <w:szCs w:val="24"/>
          <w:lang w:val="en-US"/>
        </w:rPr>
        <w:t xml:space="preserve">technical inspection </w:t>
      </w:r>
      <w:r w:rsidR="00DC36D8">
        <w:rPr>
          <w:rFonts w:ascii="Tahoma" w:hAnsi="Tahoma" w:cs="Tahoma"/>
          <w:sz w:val="24"/>
          <w:szCs w:val="24"/>
          <w:lang w:val="en-US"/>
        </w:rPr>
        <w:t>tools – Remanufacturing in process. Hope to have all tools ready for Croft.</w:t>
      </w:r>
    </w:p>
    <w:p w:rsidR="002F6E8D" w:rsidRPr="0072594C" w:rsidRDefault="002F6E8D" w:rsidP="006C6956">
      <w:pPr>
        <w:rPr>
          <w:rFonts w:ascii="Tahoma" w:hAnsi="Tahoma" w:cs="Tahoma"/>
          <w:color w:val="4F81BD" w:themeColor="accent1"/>
          <w:sz w:val="24"/>
          <w:szCs w:val="24"/>
        </w:rPr>
      </w:pPr>
      <w:r>
        <w:rPr>
          <w:rFonts w:ascii="Tahoma" w:hAnsi="Tahoma" w:cs="Tahoma"/>
          <w:sz w:val="24"/>
          <w:szCs w:val="24"/>
          <w:lang w:val="en-US"/>
        </w:rPr>
        <w:t>7.</w:t>
      </w:r>
      <w:r w:rsidR="008E0B02">
        <w:rPr>
          <w:rFonts w:ascii="Tahoma" w:hAnsi="Tahoma" w:cs="Tahoma"/>
          <w:sz w:val="24"/>
          <w:szCs w:val="24"/>
          <w:lang w:val="en-US"/>
        </w:rPr>
        <w:t xml:space="preserve"> </w:t>
      </w:r>
      <w:r w:rsidR="00BC1C6C">
        <w:rPr>
          <w:rFonts w:ascii="Tahoma" w:hAnsi="Tahoma" w:cs="Tahoma"/>
          <w:sz w:val="24"/>
          <w:szCs w:val="24"/>
          <w:lang w:val="en-US"/>
        </w:rPr>
        <w:t>AOB - None</w:t>
      </w:r>
    </w:p>
    <w:sectPr w:rsidR="002F6E8D" w:rsidRPr="0072594C" w:rsidSect="004333A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A4B09"/>
    <w:multiLevelType w:val="hybridMultilevel"/>
    <w:tmpl w:val="7E5AC3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6A431C"/>
    <w:multiLevelType w:val="hybridMultilevel"/>
    <w:tmpl w:val="12DAAF8C"/>
    <w:lvl w:ilvl="0" w:tplc="411648AA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1433F8"/>
    <w:multiLevelType w:val="hybridMultilevel"/>
    <w:tmpl w:val="D1E49FB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AF4BF0"/>
    <w:multiLevelType w:val="hybridMultilevel"/>
    <w:tmpl w:val="7E5AC3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F07FC8"/>
    <w:multiLevelType w:val="hybridMultilevel"/>
    <w:tmpl w:val="B5C6DFB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33A8"/>
    <w:rsid w:val="00064F96"/>
    <w:rsid w:val="00083023"/>
    <w:rsid w:val="00091984"/>
    <w:rsid w:val="00134CBE"/>
    <w:rsid w:val="001471FC"/>
    <w:rsid w:val="00204431"/>
    <w:rsid w:val="002647AB"/>
    <w:rsid w:val="002A040C"/>
    <w:rsid w:val="002F6E8D"/>
    <w:rsid w:val="0037527A"/>
    <w:rsid w:val="003832D1"/>
    <w:rsid w:val="004333A8"/>
    <w:rsid w:val="00442668"/>
    <w:rsid w:val="004919C2"/>
    <w:rsid w:val="004F49D9"/>
    <w:rsid w:val="005000D8"/>
    <w:rsid w:val="00510882"/>
    <w:rsid w:val="00520653"/>
    <w:rsid w:val="00522381"/>
    <w:rsid w:val="005F5D06"/>
    <w:rsid w:val="00610596"/>
    <w:rsid w:val="00654401"/>
    <w:rsid w:val="006C26EA"/>
    <w:rsid w:val="006C6956"/>
    <w:rsid w:val="006D12C4"/>
    <w:rsid w:val="0072594C"/>
    <w:rsid w:val="007F0F6E"/>
    <w:rsid w:val="00817919"/>
    <w:rsid w:val="0084691C"/>
    <w:rsid w:val="008B1128"/>
    <w:rsid w:val="008E0B02"/>
    <w:rsid w:val="008E1DC8"/>
    <w:rsid w:val="00A23E81"/>
    <w:rsid w:val="00A74630"/>
    <w:rsid w:val="00AB489A"/>
    <w:rsid w:val="00B45DAE"/>
    <w:rsid w:val="00B66056"/>
    <w:rsid w:val="00B8011A"/>
    <w:rsid w:val="00BC1C6C"/>
    <w:rsid w:val="00C55078"/>
    <w:rsid w:val="00C72E4D"/>
    <w:rsid w:val="00C93B12"/>
    <w:rsid w:val="00CA63A2"/>
    <w:rsid w:val="00CC3D48"/>
    <w:rsid w:val="00D45AC2"/>
    <w:rsid w:val="00DC36D8"/>
    <w:rsid w:val="00E63DEC"/>
    <w:rsid w:val="00EA073D"/>
    <w:rsid w:val="00EE4C89"/>
    <w:rsid w:val="00F062C1"/>
    <w:rsid w:val="00F148A8"/>
    <w:rsid w:val="00F91CB8"/>
    <w:rsid w:val="00FA5D0D"/>
    <w:rsid w:val="00FB0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333A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4919C2"/>
    <w:pPr>
      <w:ind w:left="720"/>
      <w:contextualSpacing/>
    </w:pPr>
  </w:style>
  <w:style w:type="paragraph" w:styleId="NoSpacing">
    <w:name w:val="No Spacing"/>
    <w:uiPriority w:val="1"/>
    <w:qFormat/>
    <w:rsid w:val="00B45DA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333A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4919C2"/>
    <w:pPr>
      <w:ind w:left="720"/>
      <w:contextualSpacing/>
    </w:pPr>
  </w:style>
  <w:style w:type="paragraph" w:styleId="NoSpacing">
    <w:name w:val="No Spacing"/>
    <w:uiPriority w:val="1"/>
    <w:qFormat/>
    <w:rsid w:val="00B45DA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Wollaston School</Company>
  <LinksUpToDate>false</LinksUpToDate>
  <CharactersWithSpaces>1227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redfere</dc:creator>
  <cp:lastModifiedBy>R. Hollis</cp:lastModifiedBy>
  <cp:revision>11</cp:revision>
  <cp:lastPrinted>2010-07-08T09:23:00Z</cp:lastPrinted>
  <dcterms:created xsi:type="dcterms:W3CDTF">2015-02-24T21:13:00Z</dcterms:created>
  <dcterms:modified xsi:type="dcterms:W3CDTF">2015-06-16T22:11:00Z</dcterms:modified>
</cp:coreProperties>
</file>